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11" w:rsidRDefault="004C5F11" w:rsidP="004C5F1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38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4C5F11" w:rsidRDefault="004C5F11" w:rsidP="004C5F1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5F11" w:rsidRDefault="004C5F11" w:rsidP="004C5F1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REPRESENTAR O LEGISLATIVO E EXECUTIVO</w:t>
      </w:r>
      <w:r>
        <w:rPr>
          <w:rFonts w:ascii="Times New Roman" w:hAnsi="Times New Roman" w:cs="Times New Roman"/>
          <w:sz w:val="24"/>
          <w:szCs w:val="24"/>
        </w:rPr>
        <w:t xml:space="preserve"> MUNICIPAL NA CAPITAL FEDERAL</w:t>
      </w:r>
    </w:p>
    <w:p w:rsidR="004C5F11" w:rsidRDefault="004C5F11" w:rsidP="004C5F1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5F11" w:rsidRDefault="004C5F11" w:rsidP="004C5F1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4C5F11" w:rsidRDefault="004C5F11" w:rsidP="004C5F1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F11" w:rsidRDefault="004C5F11" w:rsidP="004C5F1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C5F11" w:rsidRDefault="004C5F11" w:rsidP="004C5F1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 xml:space="preserve"> Malberk Antoine Kunst Dullius a representar o poder Legislativo</w:t>
      </w:r>
      <w:r>
        <w:rPr>
          <w:rFonts w:ascii="Times New Roman" w:hAnsi="Times New Roman" w:cs="Times New Roman"/>
          <w:sz w:val="24"/>
          <w:szCs w:val="24"/>
        </w:rPr>
        <w:t xml:space="preserve"> e Executivo</w:t>
      </w:r>
      <w:r>
        <w:rPr>
          <w:rFonts w:ascii="Times New Roman" w:hAnsi="Times New Roman" w:cs="Times New Roman"/>
          <w:sz w:val="24"/>
          <w:szCs w:val="24"/>
        </w:rPr>
        <w:t xml:space="preserve">,  na cidade de Brasília – DF, nos </w:t>
      </w:r>
      <w:r>
        <w:rPr>
          <w:rFonts w:ascii="Times New Roman" w:hAnsi="Times New Roman" w:cs="Times New Roman"/>
          <w:sz w:val="24"/>
          <w:szCs w:val="24"/>
        </w:rPr>
        <w:t xml:space="preserve">dias 19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novembro de 2018 em audiências com deputados da Bancada Gaúcha, com o objetivo de buscar recursos financeiros para o Hospital regional Santo Antônio de Tenente Portela.</w:t>
      </w:r>
    </w:p>
    <w:p w:rsidR="004C5F11" w:rsidRDefault="004C5F11" w:rsidP="004C5F1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4C5F11" w:rsidRDefault="004C5F11" w:rsidP="004C5F1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C5F11" w:rsidRDefault="004C5F11" w:rsidP="004C5F1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novembr</w:t>
      </w:r>
      <w:r>
        <w:rPr>
          <w:rFonts w:ascii="Times New Roman" w:hAnsi="Times New Roman" w:cs="Times New Roman"/>
          <w:sz w:val="24"/>
          <w:szCs w:val="24"/>
        </w:rPr>
        <w:t>o de 2018.</w:t>
      </w:r>
    </w:p>
    <w:p w:rsidR="004C5F11" w:rsidRDefault="004C5F11" w:rsidP="004C5F1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5F11" w:rsidRDefault="004C5F11" w:rsidP="004C5F1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4C5F11" w:rsidRDefault="004C5F11" w:rsidP="004C5F11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C312B6" w:rsidRDefault="00C312B6"/>
    <w:sectPr w:rsidR="00C312B6" w:rsidSect="004C5F11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68"/>
    <w:rsid w:val="00001F18"/>
    <w:rsid w:val="004C5F11"/>
    <w:rsid w:val="00C312B6"/>
    <w:rsid w:val="00E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1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1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773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2018-11-19T17:56:00Z</cp:lastPrinted>
  <dcterms:created xsi:type="dcterms:W3CDTF">2018-11-19T17:46:00Z</dcterms:created>
  <dcterms:modified xsi:type="dcterms:W3CDTF">2018-11-19T17:56:00Z</dcterms:modified>
</cp:coreProperties>
</file>